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57975" w14:textId="77777777" w:rsidR="006E6181" w:rsidRDefault="006E6181" w:rsidP="00902019">
      <w:pPr>
        <w:ind w:left="6520" w:firstLine="1304"/>
        <w:jc w:val="both"/>
        <w:rPr>
          <w:b/>
          <w:bCs/>
        </w:rPr>
      </w:pPr>
    </w:p>
    <w:p w14:paraId="52CE4F0C" w14:textId="77777777" w:rsidR="00E57447" w:rsidRDefault="00E57447" w:rsidP="006E6181">
      <w:pPr>
        <w:jc w:val="both"/>
        <w:rPr>
          <w:b/>
          <w:bCs/>
        </w:rPr>
      </w:pPr>
    </w:p>
    <w:p w14:paraId="6CE21C96" w14:textId="512D52CC" w:rsidR="006E6181" w:rsidRPr="00DD3B86" w:rsidRDefault="006E6181" w:rsidP="006E6181">
      <w:pPr>
        <w:jc w:val="both"/>
        <w:rPr>
          <w:b/>
          <w:bCs/>
        </w:rPr>
      </w:pPr>
      <w:r w:rsidRPr="00DD3B86">
        <w:rPr>
          <w:b/>
          <w:bCs/>
        </w:rPr>
        <w:t>Hvad tilbagekaldes</w:t>
      </w:r>
      <w:r>
        <w:rPr>
          <w:b/>
          <w:bCs/>
        </w:rPr>
        <w:t xml:space="preserve"> og hvorfor</w:t>
      </w:r>
      <w:r w:rsidRPr="00DD3B86">
        <w:rPr>
          <w:b/>
          <w:bCs/>
        </w:rPr>
        <w:t>?</w:t>
      </w:r>
    </w:p>
    <w:p w14:paraId="396F9576" w14:textId="5C288797" w:rsidR="006E6181" w:rsidRDefault="006E6181" w:rsidP="006E6181">
      <w:pPr>
        <w:jc w:val="both"/>
      </w:pPr>
      <w:r>
        <w:t xml:space="preserve">I </w:t>
      </w:r>
      <w:r w:rsidR="00DC6249">
        <w:t>en</w:t>
      </w:r>
      <w:r>
        <w:t xml:space="preserve"> kvalitetskontrol </w:t>
      </w:r>
      <w:r w:rsidR="00DC6249">
        <w:t xml:space="preserve">af SPIRE Farm </w:t>
      </w:r>
      <w:proofErr w:type="spellStart"/>
      <w:r w:rsidR="00DC6249">
        <w:t>Tractor</w:t>
      </w:r>
      <w:proofErr w:type="spellEnd"/>
      <w:r w:rsidR="00DC6249">
        <w:t xml:space="preserve"> </w:t>
      </w:r>
      <w:r>
        <w:t>har det vist sig, at figurerne kan revne og frigive små dele, der kan udgøre en kvælningsfare.</w:t>
      </w:r>
    </w:p>
    <w:p w14:paraId="37A5C0CC" w14:textId="77777777" w:rsidR="006E6181" w:rsidRDefault="006E6181" w:rsidP="00902019">
      <w:pPr>
        <w:ind w:left="6520" w:firstLine="1304"/>
        <w:jc w:val="both"/>
        <w:rPr>
          <w:b/>
          <w:bCs/>
        </w:rPr>
      </w:pPr>
    </w:p>
    <w:p w14:paraId="1C964422" w14:textId="443E622E" w:rsidR="00FA7847" w:rsidRDefault="00FA7847" w:rsidP="00902019">
      <w:pPr>
        <w:ind w:left="6520" w:firstLine="1304"/>
        <w:jc w:val="both"/>
        <w:rPr>
          <w:b/>
          <w:bCs/>
        </w:rPr>
      </w:pPr>
      <w:r w:rsidRPr="003C332A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01F7CCD" wp14:editId="0FF9A84B">
            <wp:simplePos x="0" y="0"/>
            <wp:positionH relativeFrom="column">
              <wp:posOffset>-67945</wp:posOffset>
            </wp:positionH>
            <wp:positionV relativeFrom="paragraph">
              <wp:posOffset>-112395</wp:posOffset>
            </wp:positionV>
            <wp:extent cx="2810510" cy="1393825"/>
            <wp:effectExtent l="0" t="0" r="0" b="3175"/>
            <wp:wrapNone/>
            <wp:docPr id="1570948216" name="Billede 1" descr="Et billede, der indeholder legetøj, Babylegetøj, tegneseri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948216" name="Billede 1" descr="Et billede, der indeholder legetøj, Babylegetøj, tegneserie&#10;&#10;Automatisk genereret beskrivels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84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5FA189F2" wp14:editId="776F9D7C">
            <wp:simplePos x="0" y="0"/>
            <wp:positionH relativeFrom="column">
              <wp:posOffset>3091180</wp:posOffset>
            </wp:positionH>
            <wp:positionV relativeFrom="paragraph">
              <wp:posOffset>-111923</wp:posOffset>
            </wp:positionV>
            <wp:extent cx="2804160" cy="1393825"/>
            <wp:effectExtent l="0" t="0" r="2540" b="3175"/>
            <wp:wrapNone/>
            <wp:docPr id="2021552424" name="Billede 2021552424" descr="Et billede, der indeholder tegneserie, legetøj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364968" name="Billede 1" descr="Et billede, der indeholder tegneserie, legetøj&#10;&#10;Automatisk genereret beskrivels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47DA0" w14:textId="08933DEA" w:rsidR="00FA7847" w:rsidRDefault="00FA7847" w:rsidP="00902019">
      <w:pPr>
        <w:ind w:left="6520" w:firstLine="1304"/>
        <w:jc w:val="both"/>
        <w:rPr>
          <w:b/>
          <w:bCs/>
        </w:rPr>
      </w:pPr>
    </w:p>
    <w:p w14:paraId="4C3956BE" w14:textId="6CCF4C43" w:rsidR="00FA7847" w:rsidRDefault="00FA7847" w:rsidP="00902019">
      <w:pPr>
        <w:ind w:left="6520" w:firstLine="1304"/>
        <w:jc w:val="both"/>
        <w:rPr>
          <w:b/>
          <w:bCs/>
        </w:rPr>
      </w:pPr>
    </w:p>
    <w:p w14:paraId="713B92D6" w14:textId="4EA16442" w:rsidR="00FA7847" w:rsidRDefault="00FA7847" w:rsidP="00902019">
      <w:pPr>
        <w:ind w:left="6520" w:firstLine="1304"/>
        <w:jc w:val="both"/>
        <w:rPr>
          <w:b/>
          <w:bCs/>
        </w:rPr>
      </w:pPr>
    </w:p>
    <w:p w14:paraId="66737DE8" w14:textId="77777777" w:rsidR="00FA7847" w:rsidRDefault="00FA7847" w:rsidP="00902019">
      <w:pPr>
        <w:ind w:left="6520" w:firstLine="1304"/>
        <w:jc w:val="both"/>
        <w:rPr>
          <w:b/>
          <w:bCs/>
        </w:rPr>
      </w:pPr>
    </w:p>
    <w:p w14:paraId="7EE2660F" w14:textId="64E1E3F8" w:rsidR="00584D56" w:rsidRDefault="00DB1DCE" w:rsidP="00472553">
      <w:pPr>
        <w:jc w:val="both"/>
        <w:rPr>
          <w:b/>
          <w:bCs/>
        </w:rPr>
      </w:pPr>
      <w:r w:rsidRPr="00DB1DCE">
        <w:rPr>
          <w:b/>
          <w:bCs/>
        </w:rPr>
        <w:t>Produkt</w:t>
      </w:r>
      <w:r w:rsidR="00E57447">
        <w:rPr>
          <w:b/>
          <w:bCs/>
        </w:rPr>
        <w:t>et,</w:t>
      </w:r>
      <w:r w:rsidR="0047028A">
        <w:rPr>
          <w:b/>
          <w:bCs/>
        </w:rPr>
        <w:t xml:space="preserve"> der tilbagekaldes</w:t>
      </w:r>
      <w:r w:rsidR="00DD3B86">
        <w:rPr>
          <w:b/>
          <w:bCs/>
        </w:rPr>
        <w:t xml:space="preserve">: </w:t>
      </w:r>
    </w:p>
    <w:p w14:paraId="11473B62" w14:textId="72CFF67A" w:rsidR="00E57447" w:rsidRDefault="00895D42" w:rsidP="00472553">
      <w:pPr>
        <w:jc w:val="both"/>
      </w:pPr>
      <w:r>
        <w:t xml:space="preserve">Alle </w:t>
      </w:r>
      <w:r w:rsidR="003C332A" w:rsidRPr="00FA7847">
        <w:t>SP</w:t>
      </w:r>
      <w:r w:rsidR="003C332A">
        <w:t xml:space="preserve">IRE Farm </w:t>
      </w:r>
      <w:proofErr w:type="spellStart"/>
      <w:r w:rsidR="003C332A">
        <w:t>Tractor</w:t>
      </w:r>
      <w:proofErr w:type="spellEnd"/>
      <w:r w:rsidR="003C332A">
        <w:t xml:space="preserve"> med lyd</w:t>
      </w:r>
      <w:r>
        <w:t xml:space="preserve">. Produktet er </w:t>
      </w:r>
      <w:r w:rsidR="00584D56">
        <w:t xml:space="preserve">solgt </w:t>
      </w:r>
      <w:r w:rsidR="00E20397">
        <w:t xml:space="preserve">siden </w:t>
      </w:r>
      <w:r w:rsidR="00DA07FE">
        <w:t>juni</w:t>
      </w:r>
      <w:r w:rsidR="00584D56">
        <w:t xml:space="preserve"> 2020</w:t>
      </w:r>
      <w:r>
        <w:t xml:space="preserve"> </w:t>
      </w:r>
      <w:r w:rsidR="00E20397">
        <w:t xml:space="preserve">og </w:t>
      </w:r>
      <w:r w:rsidR="00E57447">
        <w:t>alle</w:t>
      </w:r>
      <w:r w:rsidR="00DA07FE">
        <w:t xml:space="preserve"> har på emballagen</w:t>
      </w:r>
      <w:r w:rsidR="00E57447">
        <w:t xml:space="preserve"> ”</w:t>
      </w:r>
      <w:proofErr w:type="spellStart"/>
      <w:r w:rsidR="00E57447">
        <w:t>Article</w:t>
      </w:r>
      <w:proofErr w:type="spellEnd"/>
      <w:r w:rsidR="00E20397">
        <w:t xml:space="preserve"> No: 89017631</w:t>
      </w:r>
      <w:r w:rsidR="00E57447">
        <w:t>”</w:t>
      </w:r>
      <w:r w:rsidR="00E20397">
        <w:t xml:space="preserve"> stående</w:t>
      </w:r>
      <w:r w:rsidR="00DA07FE">
        <w:t xml:space="preserve"> og på nyere produkter står </w:t>
      </w:r>
      <w:proofErr w:type="spellStart"/>
      <w:r w:rsidR="00DA07FE">
        <w:t>article</w:t>
      </w:r>
      <w:proofErr w:type="spellEnd"/>
      <w:r w:rsidR="00DA07FE">
        <w:t xml:space="preserve"> </w:t>
      </w:r>
      <w:proofErr w:type="spellStart"/>
      <w:r w:rsidR="00DA07FE">
        <w:t>number</w:t>
      </w:r>
      <w:proofErr w:type="spellEnd"/>
      <w:r w:rsidR="00DA07FE">
        <w:t xml:space="preserve"> også</w:t>
      </w:r>
      <w:r w:rsidR="00E20397">
        <w:t xml:space="preserve"> på </w:t>
      </w:r>
      <w:r w:rsidR="00E57447">
        <w:t>batteri</w:t>
      </w:r>
      <w:r w:rsidR="00E20397">
        <w:t>dækslet under traktoren</w:t>
      </w:r>
      <w:r w:rsidR="00584D56">
        <w:t>.</w:t>
      </w:r>
      <w:r w:rsidR="00E20397">
        <w:t xml:space="preserve"> </w:t>
      </w:r>
    </w:p>
    <w:p w14:paraId="1C01AB55" w14:textId="32AFAAC9" w:rsidR="00DC6249" w:rsidRPr="00E57447" w:rsidRDefault="00DA07FE" w:rsidP="00472553">
      <w:pPr>
        <w:jc w:val="both"/>
        <w:rPr>
          <w:color w:val="000000"/>
        </w:rPr>
      </w:pPr>
      <w:r>
        <w:t>Ved</w:t>
      </w:r>
      <w:r w:rsidR="00E57447">
        <w:t xml:space="preserve"> </w:t>
      </w:r>
      <w:proofErr w:type="spellStart"/>
      <w:r w:rsidR="00E57447">
        <w:t>Article</w:t>
      </w:r>
      <w:proofErr w:type="spellEnd"/>
      <w:r w:rsidR="00E57447">
        <w:t xml:space="preserve"> </w:t>
      </w:r>
      <w:proofErr w:type="gramStart"/>
      <w:r w:rsidR="00E57447">
        <w:t xml:space="preserve">No. </w:t>
      </w:r>
      <w:r w:rsidR="00BC736D">
        <w:t>:</w:t>
      </w:r>
      <w:proofErr w:type="gramEnd"/>
      <w:r w:rsidR="00BC736D">
        <w:t xml:space="preserve"> 89017631 </w:t>
      </w:r>
      <w:r w:rsidR="00E57447">
        <w:t xml:space="preserve">står batchnummeret. Følgende batchnumre er opfattet af tilbagekaldelsen: </w:t>
      </w:r>
      <w:r w:rsidR="00E57447" w:rsidRPr="00E57447">
        <w:rPr>
          <w:color w:val="000000"/>
        </w:rPr>
        <w:t>4019459115</w:t>
      </w:r>
      <w:r w:rsidR="00E57447">
        <w:rPr>
          <w:color w:val="000000"/>
        </w:rPr>
        <w:t xml:space="preserve">, </w:t>
      </w:r>
      <w:r w:rsidR="00E57447" w:rsidRPr="00E57447">
        <w:rPr>
          <w:color w:val="000000"/>
        </w:rPr>
        <w:t>4019459117</w:t>
      </w:r>
      <w:r w:rsidR="00E57447">
        <w:rPr>
          <w:color w:val="000000"/>
        </w:rPr>
        <w:t xml:space="preserve">, </w:t>
      </w:r>
      <w:r w:rsidR="00E57447" w:rsidRPr="00E57447">
        <w:rPr>
          <w:color w:val="000000"/>
        </w:rPr>
        <w:t>4020376637</w:t>
      </w:r>
      <w:r w:rsidR="00E57447">
        <w:rPr>
          <w:color w:val="000000"/>
        </w:rPr>
        <w:t xml:space="preserve">, </w:t>
      </w:r>
      <w:r w:rsidR="00E57447" w:rsidRPr="00E57447">
        <w:rPr>
          <w:color w:val="000000"/>
        </w:rPr>
        <w:t>4020376638</w:t>
      </w:r>
      <w:r w:rsidR="00E57447">
        <w:rPr>
          <w:color w:val="000000"/>
        </w:rPr>
        <w:t xml:space="preserve">, </w:t>
      </w:r>
      <w:r w:rsidR="00E57447" w:rsidRPr="00E57447">
        <w:rPr>
          <w:color w:val="000000"/>
        </w:rPr>
        <w:t>4023272291,</w:t>
      </w:r>
      <w:r w:rsidR="00E57447">
        <w:rPr>
          <w:color w:val="000000"/>
        </w:rPr>
        <w:t xml:space="preserve"> </w:t>
      </w:r>
      <w:r w:rsidR="00E57447" w:rsidRPr="00E57447">
        <w:rPr>
          <w:color w:val="000000"/>
        </w:rPr>
        <w:t xml:space="preserve">4023272292 </w:t>
      </w:r>
      <w:r w:rsidR="00E57447">
        <w:rPr>
          <w:color w:val="000000"/>
        </w:rPr>
        <w:t xml:space="preserve">og </w:t>
      </w:r>
      <w:r w:rsidR="00E57447" w:rsidRPr="00E57447">
        <w:rPr>
          <w:color w:val="000000"/>
        </w:rPr>
        <w:t>4028339663.</w:t>
      </w:r>
      <w:r w:rsidR="00E57447">
        <w:rPr>
          <w:color w:val="000000"/>
        </w:rPr>
        <w:t xml:space="preserve"> </w:t>
      </w:r>
    </w:p>
    <w:p w14:paraId="3C16F663" w14:textId="77777777" w:rsidR="00BC736D" w:rsidRDefault="00BC736D" w:rsidP="00472553">
      <w:pPr>
        <w:jc w:val="both"/>
        <w:rPr>
          <w:b/>
          <w:bCs/>
        </w:rPr>
      </w:pPr>
    </w:p>
    <w:p w14:paraId="087EAAFC" w14:textId="5CC63CCA" w:rsidR="00DB1DCE" w:rsidRPr="00DD3B86" w:rsidRDefault="00DD3B86" w:rsidP="00472553">
      <w:pPr>
        <w:jc w:val="both"/>
        <w:rPr>
          <w:b/>
          <w:bCs/>
          <w:color w:val="000000" w:themeColor="text1"/>
        </w:rPr>
      </w:pPr>
      <w:r>
        <w:rPr>
          <w:b/>
          <w:bCs/>
        </w:rPr>
        <w:t xml:space="preserve">Hvor er </w:t>
      </w:r>
      <w:r w:rsidR="0047028A">
        <w:rPr>
          <w:b/>
          <w:bCs/>
        </w:rPr>
        <w:t>produkt</w:t>
      </w:r>
      <w:r>
        <w:rPr>
          <w:b/>
          <w:bCs/>
        </w:rPr>
        <w:t>et solgt?</w:t>
      </w:r>
    </w:p>
    <w:p w14:paraId="6D7180CB" w14:textId="3A0D79CA" w:rsidR="000C188B" w:rsidRDefault="00DD3B86" w:rsidP="00472553">
      <w:pPr>
        <w:jc w:val="both"/>
        <w:rPr>
          <w:color w:val="000000" w:themeColor="text1"/>
        </w:rPr>
      </w:pPr>
      <w:r w:rsidRPr="00DD3B86">
        <w:rPr>
          <w:color w:val="000000" w:themeColor="text1"/>
        </w:rPr>
        <w:t xml:space="preserve">Produktet er solgt i </w:t>
      </w:r>
      <w:r w:rsidR="00472692" w:rsidRPr="00DC6249">
        <w:rPr>
          <w:color w:val="000000" w:themeColor="text1"/>
        </w:rPr>
        <w:t>BR</w:t>
      </w:r>
      <w:r w:rsidR="00895D42">
        <w:rPr>
          <w:color w:val="000000" w:themeColor="text1"/>
        </w:rPr>
        <w:t xml:space="preserve"> og BR.dk</w:t>
      </w:r>
      <w:r w:rsidR="00472692" w:rsidRPr="00DC6249">
        <w:rPr>
          <w:color w:val="000000" w:themeColor="text1"/>
        </w:rPr>
        <w:t xml:space="preserve">, </w:t>
      </w:r>
      <w:r w:rsidR="006E6181" w:rsidRPr="00DC6249">
        <w:rPr>
          <w:color w:val="000000" w:themeColor="text1"/>
        </w:rPr>
        <w:t>f</w:t>
      </w:r>
      <w:r w:rsidR="00472692" w:rsidRPr="00DC6249">
        <w:rPr>
          <w:color w:val="000000" w:themeColor="text1"/>
        </w:rPr>
        <w:t>øtex</w:t>
      </w:r>
      <w:r w:rsidR="00895D42">
        <w:rPr>
          <w:color w:val="000000" w:themeColor="text1"/>
        </w:rPr>
        <w:t xml:space="preserve"> og føtex.dk</w:t>
      </w:r>
      <w:r w:rsidR="00472692" w:rsidRPr="00DC6249">
        <w:rPr>
          <w:color w:val="000000" w:themeColor="text1"/>
        </w:rPr>
        <w:t xml:space="preserve"> </w:t>
      </w:r>
      <w:r w:rsidR="00895D42">
        <w:rPr>
          <w:color w:val="000000" w:themeColor="text1"/>
        </w:rPr>
        <w:t xml:space="preserve">samt </w:t>
      </w:r>
      <w:r w:rsidR="00472692" w:rsidRPr="00DC6249">
        <w:rPr>
          <w:color w:val="000000" w:themeColor="text1"/>
        </w:rPr>
        <w:t>Bilka</w:t>
      </w:r>
      <w:r w:rsidR="00895D42">
        <w:rPr>
          <w:color w:val="000000" w:themeColor="text1"/>
        </w:rPr>
        <w:t xml:space="preserve"> og bilka.dk</w:t>
      </w:r>
      <w:r w:rsidR="00FA7847" w:rsidRPr="00DC6249">
        <w:rPr>
          <w:color w:val="000000" w:themeColor="text1"/>
        </w:rPr>
        <w:t>.</w:t>
      </w:r>
    </w:p>
    <w:p w14:paraId="40669CEE" w14:textId="77777777" w:rsidR="004074E3" w:rsidRPr="00FA7847" w:rsidRDefault="004074E3" w:rsidP="00472553">
      <w:pPr>
        <w:jc w:val="both"/>
        <w:rPr>
          <w:color w:val="000000" w:themeColor="text1"/>
          <w:highlight w:val="yellow"/>
        </w:rPr>
      </w:pPr>
    </w:p>
    <w:p w14:paraId="3FB81E21" w14:textId="4E723A3F" w:rsidR="00DB1DCE" w:rsidRPr="00DB1DCE" w:rsidRDefault="00DD3B86" w:rsidP="00472553">
      <w:pPr>
        <w:jc w:val="both"/>
        <w:rPr>
          <w:b/>
          <w:bCs/>
        </w:rPr>
      </w:pPr>
      <w:r>
        <w:rPr>
          <w:b/>
          <w:bCs/>
        </w:rPr>
        <w:t xml:space="preserve">Hvad gør jeg som </w:t>
      </w:r>
      <w:r w:rsidR="00FA7847">
        <w:rPr>
          <w:b/>
          <w:bCs/>
        </w:rPr>
        <w:t>ejer af</w:t>
      </w:r>
      <w:r w:rsidR="00DC6249">
        <w:rPr>
          <w:b/>
          <w:bCs/>
        </w:rPr>
        <w:t xml:space="preserve"> et </w:t>
      </w:r>
      <w:r w:rsidR="00FA7847">
        <w:rPr>
          <w:b/>
          <w:bCs/>
        </w:rPr>
        <w:t>produkt</w:t>
      </w:r>
      <w:r w:rsidR="00DC6249">
        <w:rPr>
          <w:b/>
          <w:bCs/>
        </w:rPr>
        <w:t xml:space="preserve"> omfattet af tilbagekaldelsen</w:t>
      </w:r>
      <w:r>
        <w:rPr>
          <w:b/>
          <w:bCs/>
        </w:rPr>
        <w:t>?</w:t>
      </w:r>
    </w:p>
    <w:p w14:paraId="3A34DA34" w14:textId="49A5A0F5" w:rsidR="00FA7847" w:rsidRDefault="00DD3B86" w:rsidP="0083100F">
      <w:pPr>
        <w:jc w:val="both"/>
      </w:pPr>
      <w:r>
        <w:t>Du skal stoppe med at bruge produktet</w:t>
      </w:r>
      <w:r w:rsidR="0047028A">
        <w:t>,</w:t>
      </w:r>
      <w:r>
        <w:t xml:space="preserve"> og enten </w:t>
      </w:r>
      <w:r w:rsidR="0083100F">
        <w:t xml:space="preserve">kassere </w:t>
      </w:r>
      <w:r w:rsidR="000C188B">
        <w:t xml:space="preserve">det </w:t>
      </w:r>
      <w:r w:rsidR="0083100F">
        <w:t xml:space="preserve">eller returnere det til </w:t>
      </w:r>
      <w:r w:rsidR="006E6181">
        <w:t xml:space="preserve">butikken, </w:t>
      </w:r>
      <w:r w:rsidR="000C188B">
        <w:t xml:space="preserve">hvor du </w:t>
      </w:r>
      <w:r w:rsidR="00AB0CEA">
        <w:t xml:space="preserve">har </w:t>
      </w:r>
      <w:r w:rsidR="000C188B">
        <w:t>købt produktet.</w:t>
      </w:r>
      <w:r w:rsidR="004074E3">
        <w:t xml:space="preserve"> </w:t>
      </w:r>
      <w:r w:rsidR="00DC6249">
        <w:t>Ved returnering har du mulighed for få pengene retur</w:t>
      </w:r>
      <w:r w:rsidR="004074E3">
        <w:t xml:space="preserve"> uden fremvisning af bon</w:t>
      </w:r>
      <w:r w:rsidR="00AB0CEA">
        <w:t>.</w:t>
      </w:r>
      <w:r w:rsidR="00FA7847">
        <w:t xml:space="preserve"> </w:t>
      </w:r>
    </w:p>
    <w:p w14:paraId="03EA3E16" w14:textId="77777777" w:rsidR="00FE13F0" w:rsidRDefault="00FE13F0" w:rsidP="0083100F">
      <w:pPr>
        <w:jc w:val="both"/>
      </w:pPr>
    </w:p>
    <w:p w14:paraId="7BAEF0E0" w14:textId="128F6C46" w:rsidR="005025D7" w:rsidRDefault="000C188B" w:rsidP="0083100F">
      <w:pPr>
        <w:jc w:val="both"/>
      </w:pPr>
      <w:r>
        <w:t xml:space="preserve">Vi beklager </w:t>
      </w:r>
      <w:r w:rsidR="00A0633A">
        <w:t xml:space="preserve">situationen </w:t>
      </w:r>
      <w:r w:rsidR="000F1D2A">
        <w:t>og håber på jeres medvirken til at få produkterne retur.</w:t>
      </w:r>
    </w:p>
    <w:sectPr w:rsidR="005025D7">
      <w:headerReference w:type="default" r:id="rId8"/>
      <w:foot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16814" w14:textId="77777777" w:rsidR="0055428C" w:rsidRDefault="0055428C" w:rsidP="00F178C8">
      <w:pPr>
        <w:spacing w:after="0" w:line="240" w:lineRule="auto"/>
      </w:pPr>
      <w:r>
        <w:separator/>
      </w:r>
    </w:p>
  </w:endnote>
  <w:endnote w:type="continuationSeparator" w:id="0">
    <w:p w14:paraId="1109526A" w14:textId="77777777" w:rsidR="0055428C" w:rsidRDefault="0055428C" w:rsidP="00F17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E0817" w14:textId="4EC869D4" w:rsidR="005025D7" w:rsidRPr="00584D56" w:rsidRDefault="00283187">
    <w:pPr>
      <w:pStyle w:val="Foot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50435D34" wp14:editId="478094AF">
          <wp:simplePos x="0" y="0"/>
          <wp:positionH relativeFrom="column">
            <wp:posOffset>4702810</wp:posOffset>
          </wp:positionH>
          <wp:positionV relativeFrom="paragraph">
            <wp:posOffset>-313055</wp:posOffset>
          </wp:positionV>
          <wp:extent cx="1892300" cy="1003300"/>
          <wp:effectExtent l="0" t="0" r="0" b="0"/>
          <wp:wrapNone/>
          <wp:docPr id="1544297400" name="Billede 1" descr="Et billede, der indeholder Font/skrifttype, Grafik, grafisk design, skærmbillede&#10;&#10;Automatisk generere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4297400" name="Billede 1" descr="Et billede, der indeholder Font/skrifttype, Grafik, grafisk design, skærmbillede&#10;&#10;Automatisk genereret beskrivels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2300" cy="1003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332A" w:rsidRPr="00584D56">
      <w:t>MaxToys</w:t>
    </w:r>
    <w:r w:rsidR="005025D7" w:rsidRPr="00584D56">
      <w:t xml:space="preserve"> ApS</w:t>
    </w:r>
  </w:p>
  <w:p w14:paraId="2D86EC82" w14:textId="44B6FCD2" w:rsidR="005025D7" w:rsidRPr="00584D56" w:rsidRDefault="003C332A">
    <w:pPr>
      <w:pStyle w:val="Footer"/>
    </w:pPr>
    <w:r w:rsidRPr="00584D56">
      <w:t>Bjarkevej 10B</w:t>
    </w:r>
  </w:p>
  <w:p w14:paraId="4DE68B3D" w14:textId="5C58B547" w:rsidR="007E461E" w:rsidRPr="007E461E" w:rsidRDefault="003C332A" w:rsidP="00936CDE">
    <w:pPr>
      <w:pStyle w:val="Footer"/>
      <w:rPr>
        <w:rFonts w:ascii="inherit" w:hAnsi="inherit"/>
        <w:color w:val="FF0000"/>
      </w:rPr>
    </w:pPr>
    <w:r w:rsidRPr="007E461E">
      <w:t>8464</w:t>
    </w:r>
    <w:r w:rsidR="005025D7" w:rsidRPr="007E461E">
      <w:t xml:space="preserve"> </w:t>
    </w:r>
    <w:r w:rsidRPr="007E461E">
      <w:t>Galten</w:t>
    </w:r>
    <w:r w:rsidR="005025D7" w:rsidRPr="007E461E">
      <w:rPr>
        <w:noProof/>
      </w:rPr>
      <w:t xml:space="preserve"> </w:t>
    </w:r>
  </w:p>
  <w:p w14:paraId="60C67CC3" w14:textId="4FB56BD1" w:rsidR="007E461E" w:rsidRDefault="00DA07FE">
    <w:pPr>
      <w:pStyle w:val="Footer"/>
      <w:rPr>
        <w:color w:val="FF0000"/>
      </w:rPr>
    </w:pPr>
    <w:hyperlink r:id="rId2" w:history="1">
      <w:r w:rsidRPr="00D74DFC">
        <w:rPr>
          <w:rStyle w:val="Hyperlink"/>
        </w:rPr>
        <w:t>questions@maxtoys.dk</w:t>
      </w:r>
    </w:hyperlink>
  </w:p>
  <w:p w14:paraId="346723E2" w14:textId="148AF13A" w:rsidR="00DA07FE" w:rsidRPr="007E461E" w:rsidRDefault="00DA07FE">
    <w:pPr>
      <w:pStyle w:val="Footer"/>
      <w:rPr>
        <w:color w:val="FF0000"/>
      </w:rPr>
    </w:pPr>
    <w:r>
      <w:rPr>
        <w:color w:val="FF0000"/>
      </w:rPr>
      <w:t>53538450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7C339" w14:textId="77777777" w:rsidR="0055428C" w:rsidRDefault="0055428C" w:rsidP="00F178C8">
      <w:pPr>
        <w:spacing w:after="0" w:line="240" w:lineRule="auto"/>
      </w:pPr>
      <w:r>
        <w:separator/>
      </w:r>
    </w:p>
  </w:footnote>
  <w:footnote w:type="continuationSeparator" w:id="0">
    <w:p w14:paraId="3C670CCE" w14:textId="77777777" w:rsidR="0055428C" w:rsidRDefault="0055428C" w:rsidP="00F17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115A4" w14:textId="77777777" w:rsidR="006E6181" w:rsidRDefault="006E6181" w:rsidP="006E6181">
    <w:pPr>
      <w:ind w:left="6520" w:firstLine="1304"/>
      <w:jc w:val="both"/>
    </w:pPr>
    <w:r w:rsidRPr="00DB1DCE">
      <w:rPr>
        <w:b/>
        <w:bCs/>
      </w:rPr>
      <w:t>Dato</w:t>
    </w:r>
    <w:r>
      <w:rPr>
        <w:b/>
        <w:bCs/>
      </w:rPr>
      <w:t xml:space="preserve">   </w:t>
    </w:r>
    <w:r>
      <w:t>20-10-2023</w:t>
    </w:r>
  </w:p>
  <w:p w14:paraId="572C33E4" w14:textId="5CC3AAE8" w:rsidR="006E6181" w:rsidRPr="00902019" w:rsidRDefault="008E0A6E" w:rsidP="006E6181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Sikkerhedsbegrundet t</w:t>
    </w:r>
    <w:r w:rsidR="00902019" w:rsidRPr="00902019">
      <w:rPr>
        <w:b/>
        <w:bCs/>
        <w:sz w:val="28"/>
        <w:szCs w:val="28"/>
      </w:rPr>
      <w:t xml:space="preserve">ilbagekaldelse af </w:t>
    </w:r>
    <w:r>
      <w:rPr>
        <w:b/>
        <w:bCs/>
        <w:sz w:val="28"/>
        <w:szCs w:val="28"/>
      </w:rPr>
      <w:t xml:space="preserve">SPIRE </w:t>
    </w:r>
    <w:r w:rsidR="00610577">
      <w:rPr>
        <w:b/>
        <w:bCs/>
        <w:sz w:val="28"/>
        <w:szCs w:val="28"/>
      </w:rPr>
      <w:t xml:space="preserve">Farm </w:t>
    </w:r>
    <w:proofErr w:type="spellStart"/>
    <w:r w:rsidR="00610577">
      <w:rPr>
        <w:b/>
        <w:bCs/>
        <w:sz w:val="28"/>
        <w:szCs w:val="28"/>
      </w:rPr>
      <w:t>Tractor</w:t>
    </w:r>
    <w:proofErr w:type="spellEnd"/>
    <w:r w:rsidR="00610577">
      <w:rPr>
        <w:b/>
        <w:bCs/>
        <w:sz w:val="28"/>
        <w:szCs w:val="28"/>
      </w:rPr>
      <w:t xml:space="preserve"> legetøj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CE"/>
    <w:rsid w:val="000864F4"/>
    <w:rsid w:val="000C188B"/>
    <w:rsid w:val="000F1D2A"/>
    <w:rsid w:val="000F78F6"/>
    <w:rsid w:val="00135D8D"/>
    <w:rsid w:val="00264DB2"/>
    <w:rsid w:val="002821A6"/>
    <w:rsid w:val="00283187"/>
    <w:rsid w:val="00284AB5"/>
    <w:rsid w:val="003C332A"/>
    <w:rsid w:val="004074E3"/>
    <w:rsid w:val="0047028A"/>
    <w:rsid w:val="00472553"/>
    <w:rsid w:val="00472692"/>
    <w:rsid w:val="004D46BD"/>
    <w:rsid w:val="005025D7"/>
    <w:rsid w:val="005459E1"/>
    <w:rsid w:val="0055428C"/>
    <w:rsid w:val="00584D56"/>
    <w:rsid w:val="00610577"/>
    <w:rsid w:val="0064278C"/>
    <w:rsid w:val="00651396"/>
    <w:rsid w:val="006D3499"/>
    <w:rsid w:val="006E6181"/>
    <w:rsid w:val="007E461E"/>
    <w:rsid w:val="0083100F"/>
    <w:rsid w:val="00853BC6"/>
    <w:rsid w:val="00895D42"/>
    <w:rsid w:val="008E0A6E"/>
    <w:rsid w:val="008F01A6"/>
    <w:rsid w:val="00902019"/>
    <w:rsid w:val="00902E90"/>
    <w:rsid w:val="00936CDE"/>
    <w:rsid w:val="00976122"/>
    <w:rsid w:val="00993EDD"/>
    <w:rsid w:val="009F6A40"/>
    <w:rsid w:val="00A0633A"/>
    <w:rsid w:val="00AB0CEA"/>
    <w:rsid w:val="00BC736D"/>
    <w:rsid w:val="00C80421"/>
    <w:rsid w:val="00C92C51"/>
    <w:rsid w:val="00CC0F98"/>
    <w:rsid w:val="00D323E3"/>
    <w:rsid w:val="00DA07FE"/>
    <w:rsid w:val="00DB1DCE"/>
    <w:rsid w:val="00DC6249"/>
    <w:rsid w:val="00DD3B86"/>
    <w:rsid w:val="00E20397"/>
    <w:rsid w:val="00E45F40"/>
    <w:rsid w:val="00E57447"/>
    <w:rsid w:val="00F178C8"/>
    <w:rsid w:val="00FA069A"/>
    <w:rsid w:val="00FA7847"/>
    <w:rsid w:val="00FE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49C3F17"/>
  <w15:chartTrackingRefBased/>
  <w15:docId w15:val="{909245B8-FC05-4DF7-858A-9AD32F53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78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8C8"/>
  </w:style>
  <w:style w:type="paragraph" w:styleId="Footer">
    <w:name w:val="footer"/>
    <w:basedOn w:val="Normal"/>
    <w:link w:val="FooterChar"/>
    <w:uiPriority w:val="99"/>
    <w:unhideWhenUsed/>
    <w:rsid w:val="00F178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8C8"/>
  </w:style>
  <w:style w:type="paragraph" w:customStyle="1" w:styleId="oj-normal">
    <w:name w:val="oj-normal"/>
    <w:basedOn w:val="Normal"/>
    <w:rsid w:val="007E4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a-DK"/>
      <w14:ligatures w14:val="none"/>
    </w:rPr>
  </w:style>
  <w:style w:type="character" w:styleId="Hyperlink">
    <w:name w:val="Hyperlink"/>
    <w:basedOn w:val="DefaultParagraphFont"/>
    <w:uiPriority w:val="99"/>
    <w:unhideWhenUsed/>
    <w:rsid w:val="00DA07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7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0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6440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121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03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94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632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2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8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1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7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3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283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43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54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questions@maxtoys.dk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Max Toys</Company>
  <LinksUpToDate>false</LinksUpToDate>
  <CharactersWithSpaces>1056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Support MaxToys</cp:lastModifiedBy>
  <cp:revision>2</cp:revision>
  <cp:lastPrinted>2023-10-20T13:19:00Z</cp:lastPrinted>
  <dcterms:created xsi:type="dcterms:W3CDTF">2023-10-20T14:12:00Z</dcterms:created>
  <dcterms:modified xsi:type="dcterms:W3CDTF">2023-10-20T14:12:00Z</dcterms:modified>
  <cp:category/>
</cp:coreProperties>
</file>